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E9" w:rsidRDefault="006341E9" w:rsidP="006341E9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>ZARZĄDZENIE NR 22/2020</w:t>
      </w:r>
    </w:p>
    <w:p w:rsidR="006341E9" w:rsidRDefault="006341E9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6341E9" w:rsidRDefault="006341E9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23 marca 2020 r.</w:t>
      </w:r>
    </w:p>
    <w:p w:rsidR="006341E9" w:rsidRDefault="006341E9" w:rsidP="006341E9">
      <w:pPr>
        <w:pStyle w:val="Tekstpodstawowywcity"/>
        <w:rPr>
          <w:rFonts w:eastAsia="Times New Roman"/>
          <w:szCs w:val="20"/>
        </w:rPr>
      </w:pPr>
    </w:p>
    <w:p w:rsidR="006341E9" w:rsidRDefault="006341E9" w:rsidP="006341E9">
      <w:pPr>
        <w:pStyle w:val="Tekstpodstawowywcity"/>
        <w:rPr>
          <w:rFonts w:eastAsia="Times New Roman"/>
          <w:szCs w:val="20"/>
        </w:rPr>
      </w:pPr>
    </w:p>
    <w:p w:rsidR="006341E9" w:rsidRDefault="006341E9" w:rsidP="006341E9">
      <w:pPr>
        <w:pStyle w:val="Tekstpodstawowywcity"/>
        <w:rPr>
          <w:color w:val="000000" w:themeColor="text1"/>
        </w:rPr>
      </w:pPr>
      <w:r>
        <w:t xml:space="preserve">w sprawie powołania Komisji Konkursowej do rozstrzygnięcia Otwartego Konkursu Ofert 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 i wydarzeń kulturalnych w 2020 r.</w:t>
      </w:r>
    </w:p>
    <w:p w:rsidR="006341E9" w:rsidRDefault="006341E9" w:rsidP="006341E9">
      <w:pPr>
        <w:pStyle w:val="Tekstpodstawowywcity"/>
        <w:rPr>
          <w:color w:val="000000" w:themeColor="text1"/>
        </w:rPr>
      </w:pPr>
    </w:p>
    <w:p w:rsidR="006341E9" w:rsidRDefault="006341E9" w:rsidP="006341E9">
      <w:pPr>
        <w:jc w:val="both"/>
        <w:rPr>
          <w:rFonts w:cs="Times New Roman"/>
        </w:rPr>
      </w:pPr>
      <w:r>
        <w:t>Na p</w:t>
      </w:r>
      <w:r w:rsidR="007D4680">
        <w:t>odstawie art. 4</w:t>
      </w:r>
      <w:r>
        <w:t>, art.</w:t>
      </w:r>
      <w:r w:rsidR="007D4680">
        <w:t xml:space="preserve"> 5 ust 4, art.</w:t>
      </w:r>
      <w:r>
        <w:t xml:space="preserve"> 11 i 13 ustawy z dnia 24 kwietnia 2003 r. o działalności pożytku publicznego i wolontariacie (</w:t>
      </w:r>
      <w:proofErr w:type="spellStart"/>
      <w:r>
        <w:t>t.j</w:t>
      </w:r>
      <w:proofErr w:type="spellEnd"/>
      <w:r>
        <w:t>. Dz. U. z 2019 r. poz. 688 ze zm.),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oraz na podstawie,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</w:t>
      </w:r>
      <w:r>
        <w:t>, oraz Zarządzenia Wójta Gminy Kościelisko Nr 17/2020 z dnia 06 marca 2020 r. i stanowiącego załącznik do niniejszego Zarządzenia Regulaminu Konkursu.</w:t>
      </w:r>
    </w:p>
    <w:p w:rsidR="006341E9" w:rsidRDefault="006341E9" w:rsidP="006341E9">
      <w:pPr>
        <w:pStyle w:val="Tekstpodstawowywcity"/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Default="006341E9" w:rsidP="006341E9">
      <w:r>
        <w:rPr>
          <w:rFonts w:eastAsia="Times New Roman"/>
          <w:szCs w:val="20"/>
        </w:rPr>
        <w:t xml:space="preserve">Powołuje się Komisję Konkursową w składzie: </w:t>
      </w:r>
    </w:p>
    <w:p w:rsidR="006341E9" w:rsidRDefault="006341E9" w:rsidP="006341E9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Sekretarz Gminy Kościelisko,</w:t>
      </w:r>
    </w:p>
    <w:p w:rsidR="006341E9" w:rsidRDefault="006341E9" w:rsidP="006341E9">
      <w:pPr>
        <w:numPr>
          <w:ilvl w:val="0"/>
          <w:numId w:val="1"/>
        </w:numPr>
        <w:rPr>
          <w:rFonts w:eastAsia="Times New Roman"/>
          <w:szCs w:val="20"/>
        </w:rPr>
      </w:pPr>
      <w:r w:rsidRPr="000B5359">
        <w:rPr>
          <w:rFonts w:eastAsia="Times New Roman"/>
          <w:szCs w:val="20"/>
        </w:rPr>
        <w:t xml:space="preserve">Maria </w:t>
      </w:r>
      <w:proofErr w:type="spellStart"/>
      <w:r w:rsidRPr="000B5359">
        <w:rPr>
          <w:rFonts w:eastAsia="Times New Roman"/>
          <w:szCs w:val="20"/>
        </w:rPr>
        <w:t>Raszczyk</w:t>
      </w:r>
      <w:proofErr w:type="spellEnd"/>
      <w:r w:rsidRPr="000B5359"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6341E9" w:rsidRPr="000B5359" w:rsidRDefault="006341E9" w:rsidP="006341E9">
      <w:pPr>
        <w:numPr>
          <w:ilvl w:val="0"/>
          <w:numId w:val="1"/>
        </w:numPr>
      </w:pPr>
      <w:r>
        <w:rPr>
          <w:rFonts w:eastAsia="Times New Roman"/>
          <w:szCs w:val="20"/>
        </w:rPr>
        <w:t xml:space="preserve">Monika Słowińska </w:t>
      </w:r>
      <w:proofErr w:type="spellStart"/>
      <w:r>
        <w:rPr>
          <w:rFonts w:eastAsia="Times New Roman"/>
          <w:szCs w:val="20"/>
        </w:rPr>
        <w:t>Strczula</w:t>
      </w:r>
      <w:proofErr w:type="spellEnd"/>
      <w:r w:rsidRPr="000B5359">
        <w:rPr>
          <w:rFonts w:eastAsia="Times New Roman"/>
          <w:szCs w:val="20"/>
        </w:rPr>
        <w:t xml:space="preserve"> – Pracownik Urzędu Gminy Kościelisko,</w:t>
      </w:r>
    </w:p>
    <w:p w:rsidR="006341E9" w:rsidRDefault="006341E9" w:rsidP="006341E9">
      <w:pPr>
        <w:numPr>
          <w:ilvl w:val="0"/>
          <w:numId w:val="1"/>
        </w:numPr>
      </w:pPr>
      <w:r>
        <w:t>Mariola Krup</w:t>
      </w:r>
      <w:r w:rsidR="007D4680">
        <w:t>a</w:t>
      </w:r>
      <w:r>
        <w:t xml:space="preserve"> </w:t>
      </w:r>
      <w:r w:rsidRPr="000B5359">
        <w:rPr>
          <w:rFonts w:eastAsia="Times New Roman"/>
          <w:szCs w:val="20"/>
        </w:rPr>
        <w:t>– Pra</w:t>
      </w:r>
      <w:r>
        <w:rPr>
          <w:rFonts w:eastAsia="Times New Roman"/>
          <w:szCs w:val="20"/>
        </w:rPr>
        <w:t>cownik Urzędu Gminy Kościelisko</w:t>
      </w:r>
    </w:p>
    <w:p w:rsidR="006341E9" w:rsidRDefault="006341E9" w:rsidP="006341E9">
      <w:pPr>
        <w:ind w:left="360"/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Default="006341E9" w:rsidP="006341E9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 xml:space="preserve">i wyboru najkorzystniejszej spośród złożonych ofert na podstawie Regulaminu Konkursu 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b w:val="0"/>
          <w:color w:val="000000" w:themeColor="text1"/>
        </w:rPr>
        <w:t>organizację imprez i wydarzeń kulturalnych w 2020 r.</w:t>
      </w:r>
    </w:p>
    <w:p w:rsidR="006341E9" w:rsidRDefault="006341E9" w:rsidP="006341E9">
      <w:pPr>
        <w:pStyle w:val="Tekstpodstawowywcity"/>
        <w:rPr>
          <w:b w:val="0"/>
          <w:color w:val="000000" w:themeColor="text1"/>
        </w:rPr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Default="006341E9" w:rsidP="006341E9">
      <w:pPr>
        <w:pStyle w:val="Tekstpodstawowy"/>
        <w:jc w:val="both"/>
      </w:pPr>
      <w:r>
        <w:t>Zarządzenie wchodzi w życie z dniem podpisania i podlega ogłoszeniu na Tablicy Ogłoszeń Urzędu Gminy Kościelisko.</w:t>
      </w:r>
    </w:p>
    <w:p w:rsidR="006341E9" w:rsidRDefault="006341E9" w:rsidP="006341E9"/>
    <w:p w:rsidR="006341E9" w:rsidRDefault="006341E9" w:rsidP="006341E9">
      <w:pPr>
        <w:pStyle w:val="Tekstpodstawowywcity"/>
        <w:rPr>
          <w:b w:val="0"/>
          <w:color w:val="000000" w:themeColor="text1"/>
        </w:rPr>
      </w:pPr>
    </w:p>
    <w:p w:rsidR="006341E9" w:rsidRDefault="006341E9" w:rsidP="006341E9"/>
    <w:p w:rsidR="006341E9" w:rsidRDefault="006341E9" w:rsidP="006341E9"/>
    <w:p w:rsidR="006341E9" w:rsidRDefault="006341E9" w:rsidP="006341E9"/>
    <w:p w:rsidR="006341E9" w:rsidRDefault="006341E9" w:rsidP="00E87D91">
      <w:pPr>
        <w:pStyle w:val="Tytu"/>
        <w:rPr>
          <w:rFonts w:eastAsia="Times New Roman"/>
          <w:b/>
          <w:szCs w:val="20"/>
        </w:rPr>
      </w:pPr>
    </w:p>
    <w:p w:rsidR="006341E9" w:rsidRDefault="006341E9" w:rsidP="00E87D91">
      <w:pPr>
        <w:pStyle w:val="Tytu"/>
        <w:rPr>
          <w:rFonts w:eastAsia="Times New Roman"/>
          <w:b/>
          <w:szCs w:val="20"/>
        </w:rPr>
      </w:pPr>
    </w:p>
    <w:p w:rsidR="00E87D91" w:rsidRDefault="00E87D91"/>
    <w:sectPr w:rsidR="00E8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ED"/>
    <w:rsid w:val="00240813"/>
    <w:rsid w:val="003B0B03"/>
    <w:rsid w:val="005233C8"/>
    <w:rsid w:val="006341E9"/>
    <w:rsid w:val="00714396"/>
    <w:rsid w:val="007B58C5"/>
    <w:rsid w:val="007D4680"/>
    <w:rsid w:val="00AE35ED"/>
    <w:rsid w:val="00E87D91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8AD18-0BA9-477A-9742-723266B5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87D91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87D9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D91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D9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7D9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87D9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1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1594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dcterms:created xsi:type="dcterms:W3CDTF">2020-03-23T13:56:00Z</dcterms:created>
  <dcterms:modified xsi:type="dcterms:W3CDTF">2020-03-23T13:56:00Z</dcterms:modified>
</cp:coreProperties>
</file>